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78" w:rsidRDefault="00922E78" w:rsidP="00922E78">
      <w:pPr>
        <w:tabs>
          <w:tab w:val="left" w:pos="7738"/>
          <w:tab w:val="right" w:pos="9780"/>
        </w:tabs>
        <w:spacing w:line="360" w:lineRule="auto"/>
        <w:ind w:left="650" w:right="480"/>
        <w:rPr>
          <w:rFonts w:hint="cs"/>
          <w:rtl/>
        </w:rPr>
      </w:pPr>
      <w:bookmarkStart w:id="0" w:name="_GoBack"/>
      <w:bookmarkEnd w:id="0"/>
    </w:p>
    <w:p w:rsidR="00922E78" w:rsidRDefault="00922E78" w:rsidP="00922E78">
      <w:pPr>
        <w:tabs>
          <w:tab w:val="left" w:pos="7738"/>
          <w:tab w:val="right" w:pos="9780"/>
        </w:tabs>
        <w:spacing w:line="360" w:lineRule="auto"/>
        <w:ind w:left="650" w:right="480"/>
        <w:rPr>
          <w:rFonts w:hint="cs"/>
          <w:rtl/>
        </w:rPr>
      </w:pPr>
    </w:p>
    <w:p w:rsidR="00922E78" w:rsidRPr="00CE4363" w:rsidRDefault="00922E78" w:rsidP="00CE4363">
      <w:pPr>
        <w:spacing w:line="360" w:lineRule="auto"/>
        <w:ind w:left="650" w:right="480"/>
        <w:rPr>
          <w:rtl/>
        </w:rPr>
      </w:pPr>
      <w:r w:rsidRPr="00CE4363">
        <w:rPr>
          <w:rFonts w:hint="cs"/>
          <w:b/>
          <w:bCs/>
          <w:sz w:val="32"/>
          <w:szCs w:val="32"/>
          <w:rtl/>
        </w:rPr>
        <w:t>البنك</w:t>
      </w:r>
      <w:r w:rsidR="00CE4363" w:rsidRPr="00CE4363">
        <w:rPr>
          <w:rFonts w:hint="cs"/>
          <w:sz w:val="32"/>
          <w:szCs w:val="32"/>
          <w:rtl/>
        </w:rPr>
        <w:t>_____________________________________________________</w:t>
      </w:r>
    </w:p>
    <w:p w:rsidR="00922E78" w:rsidRDefault="00922E78" w:rsidP="00922E78">
      <w:pPr>
        <w:spacing w:line="360" w:lineRule="auto"/>
        <w:ind w:left="650" w:right="480"/>
        <w:jc w:val="center"/>
        <w:rPr>
          <w:b/>
          <w:bCs/>
          <w:sz w:val="36"/>
          <w:szCs w:val="36"/>
          <w:u w:val="single"/>
        </w:rPr>
      </w:pPr>
    </w:p>
    <w:p w:rsidR="00922E78" w:rsidRDefault="00922E78" w:rsidP="00922E78">
      <w:pPr>
        <w:spacing w:line="360" w:lineRule="auto"/>
        <w:ind w:left="650" w:right="480"/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4B2D84">
        <w:rPr>
          <w:rFonts w:hint="cs"/>
          <w:b/>
          <w:bCs/>
          <w:sz w:val="36"/>
          <w:szCs w:val="36"/>
          <w:u w:val="single"/>
          <w:rtl/>
        </w:rPr>
        <w:t>سند كفالة حسن تنفيذ</w:t>
      </w:r>
    </w:p>
    <w:p w:rsidR="00922E78" w:rsidRPr="002103DE" w:rsidRDefault="00922E78" w:rsidP="00603C91">
      <w:pPr>
        <w:spacing w:line="360" w:lineRule="auto"/>
        <w:ind w:left="650" w:right="480"/>
        <w:rPr>
          <w:rFonts w:hint="cs"/>
          <w:b/>
          <w:bCs/>
          <w:sz w:val="28"/>
          <w:szCs w:val="28"/>
          <w:rtl/>
        </w:rPr>
      </w:pPr>
      <w:r w:rsidRPr="002103DE">
        <w:rPr>
          <w:rFonts w:hint="cs"/>
          <w:b/>
          <w:bCs/>
          <w:sz w:val="28"/>
          <w:szCs w:val="28"/>
          <w:rtl/>
        </w:rPr>
        <w:t>السادة</w:t>
      </w:r>
      <w:r w:rsidR="00603C91">
        <w:rPr>
          <w:rFonts w:hint="cs"/>
          <w:b/>
          <w:bCs/>
          <w:sz w:val="28"/>
          <w:szCs w:val="28"/>
          <w:rtl/>
        </w:rPr>
        <w:t xml:space="preserve">: </w:t>
      </w:r>
      <w:r w:rsidR="00603C91" w:rsidRPr="00603C91">
        <w:rPr>
          <w:rFonts w:hint="cs"/>
          <w:b/>
          <w:bCs/>
          <w:strike/>
          <w:color w:val="BFBFBF"/>
          <w:sz w:val="28"/>
          <w:szCs w:val="28"/>
          <w:rtl/>
        </w:rPr>
        <w:t>الجهة المستفيدة (يتم ذكر اسم الجهة المستفيدة)</w:t>
      </w:r>
    </w:p>
    <w:p w:rsidR="00922E78" w:rsidRPr="00CE4363" w:rsidRDefault="005061A7" w:rsidP="00603C91">
      <w:pPr>
        <w:spacing w:line="360" w:lineRule="auto"/>
        <w:ind w:left="5760" w:right="480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>ا</w:t>
      </w:r>
      <w:r w:rsidR="00922E78" w:rsidRPr="00CE4363">
        <w:rPr>
          <w:rFonts w:hint="cs"/>
          <w:b/>
          <w:bCs/>
          <w:sz w:val="28"/>
          <w:szCs w:val="28"/>
          <w:rtl/>
        </w:rPr>
        <w:t>لت</w:t>
      </w:r>
      <w:r w:rsidR="00CE4363" w:rsidRPr="00CE4363">
        <w:rPr>
          <w:rFonts w:hint="cs"/>
          <w:b/>
          <w:bCs/>
          <w:sz w:val="28"/>
          <w:szCs w:val="28"/>
          <w:rtl/>
        </w:rPr>
        <w:t>ــــــ</w:t>
      </w:r>
      <w:r w:rsidR="00922E78" w:rsidRPr="00CE4363">
        <w:rPr>
          <w:rFonts w:hint="cs"/>
          <w:b/>
          <w:bCs/>
          <w:sz w:val="28"/>
          <w:szCs w:val="28"/>
          <w:rtl/>
        </w:rPr>
        <w:t>اري</w:t>
      </w:r>
      <w:r w:rsidR="00CE4363" w:rsidRPr="00CE4363">
        <w:rPr>
          <w:rFonts w:hint="cs"/>
          <w:b/>
          <w:bCs/>
          <w:sz w:val="28"/>
          <w:szCs w:val="28"/>
          <w:rtl/>
        </w:rPr>
        <w:t>ـــــــــ</w:t>
      </w:r>
      <w:r w:rsidR="00922E78" w:rsidRPr="00CE4363">
        <w:rPr>
          <w:rFonts w:hint="cs"/>
          <w:b/>
          <w:bCs/>
          <w:sz w:val="28"/>
          <w:szCs w:val="28"/>
          <w:rtl/>
        </w:rPr>
        <w:t>خ :</w:t>
      </w:r>
      <w:r w:rsidR="00CE4363" w:rsidRPr="00CE4363">
        <w:rPr>
          <w:rFonts w:hint="cs"/>
          <w:b/>
          <w:bCs/>
          <w:sz w:val="28"/>
          <w:szCs w:val="28"/>
          <w:rtl/>
        </w:rPr>
        <w:t>___/__/</w:t>
      </w:r>
      <w:r w:rsidR="00934834">
        <w:rPr>
          <w:b/>
          <w:bCs/>
          <w:sz w:val="28"/>
          <w:szCs w:val="28"/>
        </w:rPr>
        <w:t>202</w:t>
      </w:r>
      <w:r w:rsidR="00603C91">
        <w:rPr>
          <w:b/>
          <w:bCs/>
          <w:sz w:val="28"/>
          <w:szCs w:val="28"/>
        </w:rPr>
        <w:t>__</w:t>
      </w:r>
    </w:p>
    <w:p w:rsidR="00603C91" w:rsidRDefault="00922E78" w:rsidP="00934834">
      <w:pPr>
        <w:spacing w:line="360" w:lineRule="auto"/>
        <w:ind w:left="5760" w:right="480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 xml:space="preserve">تاريخ الاستحقاق </w:t>
      </w:r>
      <w:r w:rsidR="00CE4363" w:rsidRPr="00CE4363">
        <w:rPr>
          <w:rFonts w:hint="cs"/>
          <w:b/>
          <w:bCs/>
          <w:sz w:val="28"/>
          <w:szCs w:val="28"/>
          <w:rtl/>
        </w:rPr>
        <w:t xml:space="preserve"> :___/__/</w:t>
      </w:r>
      <w:r w:rsidR="00934834">
        <w:rPr>
          <w:b/>
          <w:bCs/>
          <w:sz w:val="28"/>
          <w:szCs w:val="28"/>
        </w:rPr>
        <w:t>202_</w:t>
      </w:r>
      <w:r w:rsidR="00603C91">
        <w:rPr>
          <w:rFonts w:hint="cs"/>
          <w:b/>
          <w:bCs/>
          <w:sz w:val="28"/>
          <w:szCs w:val="28"/>
          <w:rtl/>
        </w:rPr>
        <w:t>م</w:t>
      </w:r>
    </w:p>
    <w:p w:rsidR="00922E78" w:rsidRPr="00CE4363" w:rsidRDefault="00922E78" w:rsidP="00934834">
      <w:pPr>
        <w:spacing w:line="360" w:lineRule="auto"/>
        <w:ind w:left="5760" w:right="480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>رق</w:t>
      </w:r>
      <w:r w:rsidR="00CE4363" w:rsidRPr="00CE4363">
        <w:rPr>
          <w:rFonts w:hint="cs"/>
          <w:b/>
          <w:bCs/>
          <w:sz w:val="28"/>
          <w:szCs w:val="28"/>
          <w:rtl/>
        </w:rPr>
        <w:t>ـــــ</w:t>
      </w:r>
      <w:r w:rsidRPr="00CE4363">
        <w:rPr>
          <w:rFonts w:hint="cs"/>
          <w:b/>
          <w:bCs/>
          <w:sz w:val="28"/>
          <w:szCs w:val="28"/>
          <w:rtl/>
        </w:rPr>
        <w:t>م الكف</w:t>
      </w:r>
      <w:r w:rsidR="00CE4363" w:rsidRPr="00CE4363">
        <w:rPr>
          <w:rFonts w:hint="cs"/>
          <w:b/>
          <w:bCs/>
          <w:sz w:val="28"/>
          <w:szCs w:val="28"/>
          <w:rtl/>
        </w:rPr>
        <w:t>ــــــ</w:t>
      </w:r>
      <w:r w:rsidRPr="00CE4363">
        <w:rPr>
          <w:rFonts w:hint="cs"/>
          <w:b/>
          <w:bCs/>
          <w:sz w:val="28"/>
          <w:szCs w:val="28"/>
          <w:rtl/>
        </w:rPr>
        <w:t xml:space="preserve">الة : </w:t>
      </w:r>
      <w:r w:rsidR="00CE4363" w:rsidRPr="00CE4363">
        <w:rPr>
          <w:rFonts w:hint="cs"/>
          <w:b/>
          <w:bCs/>
          <w:sz w:val="28"/>
          <w:szCs w:val="28"/>
          <w:rtl/>
        </w:rPr>
        <w:t>(</w:t>
      </w:r>
      <w:r w:rsidRPr="00CE4363">
        <w:rPr>
          <w:rFonts w:hint="cs"/>
          <w:b/>
          <w:bCs/>
          <w:sz w:val="28"/>
          <w:szCs w:val="28"/>
          <w:rtl/>
        </w:rPr>
        <w:t xml:space="preserve"> </w:t>
      </w:r>
      <w:r w:rsidR="00CE4363" w:rsidRPr="00CE4363">
        <w:rPr>
          <w:rFonts w:hint="cs"/>
          <w:b/>
          <w:bCs/>
          <w:sz w:val="28"/>
          <w:szCs w:val="28"/>
          <w:rtl/>
        </w:rPr>
        <w:t>____</w:t>
      </w:r>
      <w:r w:rsidR="00EE7207">
        <w:rPr>
          <w:b/>
          <w:bCs/>
          <w:sz w:val="28"/>
          <w:szCs w:val="28"/>
        </w:rPr>
        <w:t>____</w:t>
      </w:r>
      <w:r w:rsidR="00CE4363" w:rsidRPr="00CE4363">
        <w:rPr>
          <w:rFonts w:hint="cs"/>
          <w:b/>
          <w:bCs/>
          <w:sz w:val="28"/>
          <w:szCs w:val="28"/>
          <w:rtl/>
        </w:rPr>
        <w:t>_____</w:t>
      </w:r>
      <w:r w:rsidRPr="00CE4363">
        <w:rPr>
          <w:rFonts w:hint="cs"/>
          <w:b/>
          <w:bCs/>
          <w:sz w:val="28"/>
          <w:szCs w:val="28"/>
          <w:rtl/>
        </w:rPr>
        <w:t xml:space="preserve"> )</w:t>
      </w:r>
    </w:p>
    <w:p w:rsidR="00922E78" w:rsidRPr="00CE4363" w:rsidRDefault="00922E78" w:rsidP="00922E78">
      <w:pPr>
        <w:spacing w:line="360" w:lineRule="auto"/>
        <w:ind w:left="650" w:right="480"/>
        <w:rPr>
          <w:rFonts w:hint="cs"/>
          <w:b/>
          <w:bCs/>
          <w:sz w:val="28"/>
          <w:szCs w:val="28"/>
          <w:rtl/>
        </w:rPr>
      </w:pPr>
    </w:p>
    <w:p w:rsidR="00922E78" w:rsidRPr="00CE4363" w:rsidRDefault="00922E78" w:rsidP="00922E78">
      <w:pPr>
        <w:spacing w:line="360" w:lineRule="auto"/>
        <w:ind w:left="650" w:right="480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>تحية وبعد</w:t>
      </w:r>
      <w:r w:rsidR="002D5F0D" w:rsidRPr="00CE4363">
        <w:rPr>
          <w:rFonts w:hint="cs"/>
          <w:b/>
          <w:bCs/>
          <w:sz w:val="28"/>
          <w:szCs w:val="28"/>
          <w:rtl/>
        </w:rPr>
        <w:t>،،،</w:t>
      </w:r>
    </w:p>
    <w:p w:rsidR="00922E78" w:rsidRPr="00CE4363" w:rsidRDefault="00922E78" w:rsidP="000A4F96">
      <w:pPr>
        <w:spacing w:line="360" w:lineRule="auto"/>
        <w:ind w:left="650" w:right="480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>يكفل</w:t>
      </w:r>
      <w:r w:rsidR="00CE4363" w:rsidRPr="00CE4363">
        <w:rPr>
          <w:rFonts w:hint="cs"/>
          <w:b/>
          <w:bCs/>
          <w:sz w:val="28"/>
          <w:szCs w:val="28"/>
          <w:rtl/>
        </w:rPr>
        <w:t xml:space="preserve"> </w:t>
      </w:r>
      <w:r w:rsidRPr="00CE4363">
        <w:rPr>
          <w:rFonts w:hint="cs"/>
          <w:b/>
          <w:bCs/>
          <w:sz w:val="28"/>
          <w:szCs w:val="28"/>
          <w:rtl/>
        </w:rPr>
        <w:t>بنك</w:t>
      </w:r>
      <w:r w:rsidR="00CE4363" w:rsidRPr="00CE4363">
        <w:rPr>
          <w:rFonts w:hint="cs"/>
          <w:b/>
          <w:bCs/>
          <w:sz w:val="28"/>
          <w:szCs w:val="28"/>
          <w:rtl/>
        </w:rPr>
        <w:t>______________________________فرع_________________________</w:t>
      </w:r>
    </w:p>
    <w:p w:rsidR="00922E78" w:rsidRPr="00CE4363" w:rsidRDefault="00922E78" w:rsidP="00CA114F">
      <w:pPr>
        <w:spacing w:line="360" w:lineRule="auto"/>
        <w:ind w:left="650" w:right="480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 xml:space="preserve">السادة / المتعهد </w:t>
      </w:r>
      <w:r w:rsidR="00CE4363" w:rsidRPr="00CE4363"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922E78" w:rsidRPr="00CE4363" w:rsidRDefault="00922E78" w:rsidP="00C05C69">
      <w:pPr>
        <w:spacing w:line="360" w:lineRule="auto"/>
        <w:ind w:left="650" w:right="480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 xml:space="preserve"> بمبلغ ( </w:t>
      </w:r>
      <w:r w:rsidR="00CE4363" w:rsidRPr="00CE4363">
        <w:rPr>
          <w:rFonts w:hint="cs"/>
          <w:b/>
          <w:bCs/>
          <w:sz w:val="28"/>
          <w:szCs w:val="28"/>
          <w:rtl/>
        </w:rPr>
        <w:t>_________</w:t>
      </w:r>
      <w:r w:rsidRPr="00CE4363">
        <w:rPr>
          <w:rFonts w:hint="cs"/>
          <w:b/>
          <w:bCs/>
          <w:sz w:val="28"/>
          <w:szCs w:val="28"/>
          <w:rtl/>
        </w:rPr>
        <w:t xml:space="preserve"> ) دينار فقط </w:t>
      </w:r>
      <w:r w:rsidR="00CE4363" w:rsidRPr="00CE4363">
        <w:rPr>
          <w:rFonts w:hint="cs"/>
          <w:b/>
          <w:bCs/>
          <w:sz w:val="28"/>
          <w:szCs w:val="28"/>
          <w:rtl/>
        </w:rPr>
        <w:t>_________________________________________</w:t>
      </w:r>
      <w:r w:rsidRPr="00CE4363">
        <w:rPr>
          <w:rFonts w:hint="cs"/>
          <w:b/>
          <w:bCs/>
          <w:sz w:val="28"/>
          <w:szCs w:val="28"/>
          <w:rtl/>
        </w:rPr>
        <w:t>)</w:t>
      </w:r>
    </w:p>
    <w:p w:rsidR="00922E78" w:rsidRPr="00CE4363" w:rsidRDefault="00922E78" w:rsidP="00603C91">
      <w:pPr>
        <w:spacing w:line="360" w:lineRule="auto"/>
        <w:ind w:left="650" w:right="480"/>
        <w:jc w:val="both"/>
        <w:rPr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 xml:space="preserve">وذلك ضماناً لحسن تنفيذ قرار الإحالة رقم </w:t>
      </w:r>
      <w:r w:rsidR="00107386" w:rsidRPr="00CE4363">
        <w:rPr>
          <w:rFonts w:hint="cs"/>
          <w:b/>
          <w:bCs/>
          <w:sz w:val="28"/>
          <w:szCs w:val="28"/>
          <w:rtl/>
        </w:rPr>
        <w:t>(</w:t>
      </w:r>
      <w:r w:rsidR="00934834">
        <w:rPr>
          <w:rFonts w:hint="cs"/>
          <w:b/>
          <w:bCs/>
          <w:sz w:val="28"/>
          <w:szCs w:val="28"/>
          <w:rtl/>
        </w:rPr>
        <w:t>_________</w:t>
      </w:r>
      <w:r w:rsidR="00107386" w:rsidRPr="00CE4363">
        <w:rPr>
          <w:rFonts w:hint="cs"/>
          <w:b/>
          <w:bCs/>
          <w:sz w:val="28"/>
          <w:szCs w:val="28"/>
          <w:rtl/>
        </w:rPr>
        <w:t>)</w:t>
      </w:r>
      <w:r w:rsidR="00603C91">
        <w:rPr>
          <w:rFonts w:hint="cs"/>
          <w:b/>
          <w:bCs/>
          <w:sz w:val="28"/>
          <w:szCs w:val="28"/>
          <w:rtl/>
        </w:rPr>
        <w:t xml:space="preserve"> الخاصة بالعطاء رقم (___________)</w:t>
      </w:r>
    </w:p>
    <w:p w:rsidR="00603C91" w:rsidRPr="00CE4363" w:rsidRDefault="00603C91" w:rsidP="00603C91">
      <w:pPr>
        <w:spacing w:line="360" w:lineRule="auto"/>
        <w:ind w:left="650" w:right="480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>المتعلق بتوريد _____________________________________________</w:t>
      </w:r>
    </w:p>
    <w:p w:rsidR="00603C91" w:rsidRPr="00603C91" w:rsidRDefault="00603C91" w:rsidP="00603C91">
      <w:pPr>
        <w:spacing w:line="360" w:lineRule="auto"/>
        <w:ind w:left="650" w:right="48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هذه الكفالة غير مشروطة وغير قابلة للنقض وسارية المفعول لغاية </w:t>
      </w:r>
      <w:r w:rsidRPr="00CE4363">
        <w:rPr>
          <w:rFonts w:hint="cs"/>
          <w:b/>
          <w:bCs/>
          <w:sz w:val="28"/>
          <w:szCs w:val="28"/>
          <w:rtl/>
        </w:rPr>
        <w:t>___/__/</w:t>
      </w:r>
      <w:r>
        <w:rPr>
          <w:b/>
          <w:bCs/>
          <w:sz w:val="28"/>
          <w:szCs w:val="28"/>
        </w:rPr>
        <w:t>202__</w:t>
      </w:r>
      <w:r>
        <w:rPr>
          <w:rFonts w:hint="cs"/>
          <w:b/>
          <w:bCs/>
          <w:sz w:val="28"/>
          <w:szCs w:val="28"/>
          <w:rtl/>
        </w:rPr>
        <w:t>م</w:t>
      </w:r>
    </w:p>
    <w:p w:rsidR="00922E78" w:rsidRPr="00CE4363" w:rsidRDefault="00922E78" w:rsidP="00922E78">
      <w:pPr>
        <w:spacing w:line="360" w:lineRule="auto"/>
        <w:ind w:left="650" w:right="480"/>
        <w:rPr>
          <w:rFonts w:hint="cs"/>
          <w:b/>
          <w:bCs/>
          <w:sz w:val="28"/>
          <w:szCs w:val="28"/>
          <w:rtl/>
        </w:rPr>
      </w:pPr>
    </w:p>
    <w:p w:rsidR="00107386" w:rsidRPr="00CE4363" w:rsidRDefault="00107386" w:rsidP="00603C91">
      <w:pPr>
        <w:spacing w:line="360" w:lineRule="auto"/>
        <w:ind w:left="650" w:right="480"/>
        <w:jc w:val="both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>ويتعهد البنك بتمديد سريان هذه الكفالة أو بدفع قيمتها إليكم أو أي جزءٍ منها عند أول مطالبة خطية منكم بالتمديد أ</w:t>
      </w:r>
      <w:r w:rsidR="00470B1F" w:rsidRPr="00CE4363">
        <w:rPr>
          <w:rFonts w:hint="cs"/>
          <w:b/>
          <w:bCs/>
          <w:sz w:val="28"/>
          <w:szCs w:val="28"/>
          <w:rtl/>
        </w:rPr>
        <w:t xml:space="preserve">و الدفع، وذلك خلال فترة سريانها، </w:t>
      </w:r>
      <w:r w:rsidRPr="00CE4363">
        <w:rPr>
          <w:rFonts w:hint="cs"/>
          <w:b/>
          <w:bCs/>
          <w:sz w:val="28"/>
          <w:szCs w:val="28"/>
          <w:rtl/>
        </w:rPr>
        <w:t xml:space="preserve">ولا تلغى هذه الكفالة خلال فترة سريانها إلا بكتاب رسمي من </w:t>
      </w:r>
      <w:r w:rsidR="00603C91" w:rsidRPr="00603C91">
        <w:rPr>
          <w:rFonts w:hint="cs"/>
          <w:b/>
          <w:bCs/>
          <w:strike/>
          <w:color w:val="BFBFBF"/>
          <w:sz w:val="28"/>
          <w:szCs w:val="28"/>
          <w:rtl/>
        </w:rPr>
        <w:t>الجهة المستفيدة (يتم ذكر اسم الجهة المستفيدة)</w:t>
      </w:r>
      <w:r w:rsidRPr="00603C91">
        <w:rPr>
          <w:rFonts w:hint="cs"/>
          <w:b/>
          <w:bCs/>
          <w:color w:val="BFBFBF"/>
          <w:sz w:val="28"/>
          <w:szCs w:val="28"/>
          <w:rtl/>
        </w:rPr>
        <w:t>.</w:t>
      </w:r>
    </w:p>
    <w:p w:rsidR="00107386" w:rsidRPr="00CE4363" w:rsidRDefault="00107386" w:rsidP="00603C91">
      <w:pPr>
        <w:spacing w:line="360" w:lineRule="auto"/>
        <w:ind w:left="650" w:right="480"/>
        <w:jc w:val="both"/>
        <w:rPr>
          <w:rFonts w:hint="cs"/>
          <w:b/>
          <w:bCs/>
          <w:sz w:val="28"/>
          <w:szCs w:val="28"/>
          <w:rtl/>
        </w:rPr>
      </w:pPr>
      <w:r w:rsidRPr="00CE4363">
        <w:rPr>
          <w:rFonts w:hint="cs"/>
          <w:b/>
          <w:bCs/>
          <w:sz w:val="28"/>
          <w:szCs w:val="28"/>
          <w:rtl/>
        </w:rPr>
        <w:t xml:space="preserve">وفي حال تخلف البنك عن دفع قيمة هذه الكفالة أو أي جزء منها </w:t>
      </w:r>
      <w:r w:rsidR="00603C91" w:rsidRPr="00603C91">
        <w:rPr>
          <w:rFonts w:hint="cs"/>
          <w:b/>
          <w:bCs/>
          <w:strike/>
          <w:color w:val="BFBFBF"/>
          <w:sz w:val="28"/>
          <w:szCs w:val="28"/>
          <w:rtl/>
        </w:rPr>
        <w:t>الجهة المستفيدة (يتم ذكر اسم الجهة)</w:t>
      </w:r>
      <w:r w:rsidR="00603C91">
        <w:rPr>
          <w:rFonts w:hint="cs"/>
          <w:b/>
          <w:bCs/>
          <w:sz w:val="28"/>
          <w:szCs w:val="28"/>
          <w:rtl/>
        </w:rPr>
        <w:t xml:space="preserve"> </w:t>
      </w:r>
      <w:r w:rsidRPr="00CE4363">
        <w:rPr>
          <w:rFonts w:hint="cs"/>
          <w:b/>
          <w:bCs/>
          <w:sz w:val="28"/>
          <w:szCs w:val="28"/>
          <w:rtl/>
        </w:rPr>
        <w:t xml:space="preserve">عند الطلب، فإن البنك يفوض معالي محافظ البنك المركزي بناءً على طلب </w:t>
      </w:r>
      <w:r w:rsidR="00603C91" w:rsidRPr="00603C91">
        <w:rPr>
          <w:rFonts w:hint="cs"/>
          <w:b/>
          <w:bCs/>
          <w:strike/>
          <w:color w:val="BFBFBF"/>
          <w:sz w:val="28"/>
          <w:szCs w:val="28"/>
          <w:rtl/>
        </w:rPr>
        <w:t>الجهة المستفيدة (يتم ذكر اسم الجهة)</w:t>
      </w:r>
      <w:r w:rsidR="00603C91">
        <w:rPr>
          <w:rFonts w:hint="cs"/>
          <w:b/>
          <w:bCs/>
          <w:sz w:val="28"/>
          <w:szCs w:val="28"/>
          <w:rtl/>
        </w:rPr>
        <w:t xml:space="preserve"> </w:t>
      </w:r>
      <w:r w:rsidR="00577E84">
        <w:rPr>
          <w:rFonts w:hint="cs"/>
          <w:b/>
          <w:bCs/>
          <w:sz w:val="28"/>
          <w:szCs w:val="28"/>
          <w:rtl/>
        </w:rPr>
        <w:t>بقيدها على</w:t>
      </w:r>
      <w:r w:rsidR="002D5F0D" w:rsidRPr="00CE4363">
        <w:rPr>
          <w:rFonts w:hint="cs"/>
          <w:b/>
          <w:bCs/>
          <w:sz w:val="28"/>
          <w:szCs w:val="28"/>
          <w:rtl/>
        </w:rPr>
        <w:t xml:space="preserve"> </w:t>
      </w:r>
      <w:r w:rsidRPr="00CE4363">
        <w:rPr>
          <w:rFonts w:hint="cs"/>
          <w:b/>
          <w:bCs/>
          <w:sz w:val="28"/>
          <w:szCs w:val="28"/>
          <w:rtl/>
        </w:rPr>
        <w:t>حسابه الجاري لدى البنك المركزي ولحساب الخزينة.</w:t>
      </w:r>
    </w:p>
    <w:p w:rsidR="00603C91" w:rsidRDefault="00603C91" w:rsidP="00603C91">
      <w:pPr>
        <w:pBdr>
          <w:top w:val="single" w:sz="4" w:space="1" w:color="auto"/>
        </w:pBdr>
        <w:spacing w:line="360" w:lineRule="auto"/>
        <w:ind w:left="180"/>
        <w:rPr>
          <w:rFonts w:hint="cs"/>
          <w:b/>
          <w:bCs/>
        </w:rPr>
      </w:pPr>
    </w:p>
    <w:p w:rsidR="002922A9" w:rsidRPr="00603C91" w:rsidRDefault="00922E78" w:rsidP="00E26B02">
      <w:pPr>
        <w:numPr>
          <w:ilvl w:val="0"/>
          <w:numId w:val="1"/>
        </w:numPr>
        <w:pBdr>
          <w:top w:val="single" w:sz="4" w:space="1" w:color="auto"/>
        </w:pBdr>
        <w:tabs>
          <w:tab w:val="clear" w:pos="1370"/>
        </w:tabs>
        <w:spacing w:line="360" w:lineRule="auto"/>
        <w:ind w:left="180" w:firstLine="0"/>
        <w:rPr>
          <w:b/>
          <w:bCs/>
        </w:rPr>
      </w:pPr>
      <w:r w:rsidRPr="00603C91">
        <w:rPr>
          <w:rFonts w:hint="cs"/>
          <w:b/>
          <w:bCs/>
          <w:rtl/>
        </w:rPr>
        <w:t xml:space="preserve">لا تقبل أي شرط يعيق التمديد </w:t>
      </w:r>
      <w:r w:rsidR="00603C91" w:rsidRPr="00603C91">
        <w:rPr>
          <w:rFonts w:hint="cs"/>
          <w:b/>
          <w:bCs/>
          <w:rtl/>
        </w:rPr>
        <w:t>و</w:t>
      </w:r>
      <w:r w:rsidRPr="00603C91">
        <w:rPr>
          <w:rFonts w:hint="cs"/>
          <w:b/>
          <w:bCs/>
          <w:rtl/>
        </w:rPr>
        <w:t>الدفع وكل كفالة تتضمن مثل هذا الشرط لا ت</w:t>
      </w:r>
      <w:r w:rsidR="00AE0BAF" w:rsidRPr="00603C91">
        <w:rPr>
          <w:rFonts w:hint="cs"/>
          <w:b/>
          <w:bCs/>
          <w:rtl/>
        </w:rPr>
        <w:t>ُ</w:t>
      </w:r>
      <w:r w:rsidRPr="00603C91">
        <w:rPr>
          <w:rFonts w:hint="cs"/>
          <w:b/>
          <w:bCs/>
          <w:rtl/>
        </w:rPr>
        <w:t>قبل</w:t>
      </w:r>
      <w:r w:rsidR="00107386" w:rsidRPr="00603C91">
        <w:rPr>
          <w:rFonts w:hint="cs"/>
          <w:b/>
          <w:bCs/>
          <w:rtl/>
        </w:rPr>
        <w:t>.</w:t>
      </w:r>
    </w:p>
    <w:sectPr w:rsidR="002922A9" w:rsidRPr="00603C91" w:rsidSect="00922E78">
      <w:headerReference w:type="default" r:id="rId7"/>
      <w:pgSz w:w="11906" w:h="16838"/>
      <w:pgMar w:top="1440" w:right="74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54" w:rsidRDefault="00116E54">
      <w:r>
        <w:separator/>
      </w:r>
    </w:p>
  </w:endnote>
  <w:endnote w:type="continuationSeparator" w:id="0">
    <w:p w:rsidR="00116E54" w:rsidRDefault="0011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54" w:rsidRDefault="00116E54">
      <w:r>
        <w:separator/>
      </w:r>
    </w:p>
  </w:footnote>
  <w:footnote w:type="continuationSeparator" w:id="0">
    <w:p w:rsidR="00116E54" w:rsidRDefault="0011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1" w:rsidRPr="00B00C6D" w:rsidRDefault="00603C91" w:rsidP="00934834">
    <w:pPr>
      <w:pStyle w:val="Header"/>
      <w:tabs>
        <w:tab w:val="clear" w:pos="4153"/>
        <w:tab w:val="clear" w:pos="8306"/>
      </w:tabs>
      <w:jc w:val="center"/>
      <w:rPr>
        <w:sz w:val="18"/>
        <w:szCs w:val="18"/>
      </w:rPr>
    </w:pPr>
    <w:r>
      <w:rPr>
        <w:rFonts w:hint="cs"/>
        <w:sz w:val="18"/>
        <w:szCs w:val="18"/>
        <w:rtl/>
      </w:rPr>
      <w:t>مشتريات حكومية</w:t>
    </w:r>
    <w:r w:rsidRPr="00B00C6D">
      <w:rPr>
        <w:rFonts w:hint="cs"/>
        <w:sz w:val="18"/>
        <w:szCs w:val="18"/>
        <w:rtl/>
      </w:rPr>
      <w:t>/16</w:t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 w:rsidRPr="00B00C6D">
      <w:rPr>
        <w:rFonts w:hint="cs"/>
        <w:sz w:val="18"/>
        <w:szCs w:val="18"/>
        <w:rtl/>
      </w:rPr>
      <w:tab/>
    </w:r>
    <w:r>
      <w:rPr>
        <w:sz w:val="18"/>
        <w:szCs w:val="18"/>
      </w:rPr>
      <w:t>G</w:t>
    </w:r>
    <w:r w:rsidRPr="00B00C6D">
      <w:rPr>
        <w:sz w:val="18"/>
        <w:szCs w:val="18"/>
      </w:rPr>
      <w:t>PD/16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74BD6"/>
    <w:multiLevelType w:val="hybridMultilevel"/>
    <w:tmpl w:val="69F65C12"/>
    <w:lvl w:ilvl="0" w:tplc="0401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78"/>
    <w:rsid w:val="000668D1"/>
    <w:rsid w:val="000A4F96"/>
    <w:rsid w:val="000D62FA"/>
    <w:rsid w:val="000E6A53"/>
    <w:rsid w:val="00107386"/>
    <w:rsid w:val="00116E54"/>
    <w:rsid w:val="00146E60"/>
    <w:rsid w:val="00152604"/>
    <w:rsid w:val="00154CFF"/>
    <w:rsid w:val="001E11C7"/>
    <w:rsid w:val="00201087"/>
    <w:rsid w:val="002042A0"/>
    <w:rsid w:val="002102F8"/>
    <w:rsid w:val="00216A55"/>
    <w:rsid w:val="00230C35"/>
    <w:rsid w:val="002922A9"/>
    <w:rsid w:val="002D5F0D"/>
    <w:rsid w:val="002D71C6"/>
    <w:rsid w:val="002F20BC"/>
    <w:rsid w:val="00323C21"/>
    <w:rsid w:val="00324958"/>
    <w:rsid w:val="0034522F"/>
    <w:rsid w:val="00370B84"/>
    <w:rsid w:val="003F5255"/>
    <w:rsid w:val="00431F6C"/>
    <w:rsid w:val="00433555"/>
    <w:rsid w:val="00470B1F"/>
    <w:rsid w:val="005061A7"/>
    <w:rsid w:val="005150C1"/>
    <w:rsid w:val="00524296"/>
    <w:rsid w:val="00570070"/>
    <w:rsid w:val="00571C39"/>
    <w:rsid w:val="00577E84"/>
    <w:rsid w:val="005862BD"/>
    <w:rsid w:val="005958C5"/>
    <w:rsid w:val="005F4A36"/>
    <w:rsid w:val="00603C91"/>
    <w:rsid w:val="00604E27"/>
    <w:rsid w:val="00604EEA"/>
    <w:rsid w:val="006141AC"/>
    <w:rsid w:val="00616C93"/>
    <w:rsid w:val="006519E3"/>
    <w:rsid w:val="00711AB1"/>
    <w:rsid w:val="00744433"/>
    <w:rsid w:val="007B64FE"/>
    <w:rsid w:val="008442BC"/>
    <w:rsid w:val="00846179"/>
    <w:rsid w:val="008802E3"/>
    <w:rsid w:val="008D43CA"/>
    <w:rsid w:val="008D7310"/>
    <w:rsid w:val="008E1843"/>
    <w:rsid w:val="008E7F98"/>
    <w:rsid w:val="00922E78"/>
    <w:rsid w:val="00934834"/>
    <w:rsid w:val="009633A2"/>
    <w:rsid w:val="009E01E4"/>
    <w:rsid w:val="00A358AA"/>
    <w:rsid w:val="00A359EB"/>
    <w:rsid w:val="00A6525F"/>
    <w:rsid w:val="00A86120"/>
    <w:rsid w:val="00AE0BAF"/>
    <w:rsid w:val="00AE5924"/>
    <w:rsid w:val="00B00C6D"/>
    <w:rsid w:val="00B53A96"/>
    <w:rsid w:val="00B92086"/>
    <w:rsid w:val="00BE3E7F"/>
    <w:rsid w:val="00C05C69"/>
    <w:rsid w:val="00CA114F"/>
    <w:rsid w:val="00CD7CF7"/>
    <w:rsid w:val="00CE4363"/>
    <w:rsid w:val="00D30AD2"/>
    <w:rsid w:val="00DA5FFB"/>
    <w:rsid w:val="00DF334A"/>
    <w:rsid w:val="00E26B02"/>
    <w:rsid w:val="00E33CB0"/>
    <w:rsid w:val="00EB5092"/>
    <w:rsid w:val="00EC3BCF"/>
    <w:rsid w:val="00EE7207"/>
    <w:rsid w:val="00F57123"/>
    <w:rsid w:val="00F733B3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B8E0AC-7043-491A-A454-B59E2822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78"/>
    <w:pPr>
      <w:bidi/>
    </w:pPr>
    <w:rPr>
      <w:rFonts w:eastAsia="SimSun"/>
      <w:sz w:val="24"/>
      <w:szCs w:val="24"/>
      <w:lang w:eastAsia="zh-CN" w:bidi="ar-J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C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6C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البنك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البنك</dc:title>
  <dc:subject/>
  <dc:creator>AYDA</dc:creator>
  <cp:keywords/>
  <cp:lastModifiedBy>Mahmoud Shreim</cp:lastModifiedBy>
  <cp:revision>2</cp:revision>
  <cp:lastPrinted>2022-02-15T12:12:00Z</cp:lastPrinted>
  <dcterms:created xsi:type="dcterms:W3CDTF">2022-05-15T11:33:00Z</dcterms:created>
  <dcterms:modified xsi:type="dcterms:W3CDTF">2022-05-15T11:33:00Z</dcterms:modified>
</cp:coreProperties>
</file>